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E6" w:rsidRDefault="00F34488" w:rsidP="003848E6">
      <w:pPr>
        <w:pStyle w:val="a3"/>
        <w:rPr>
          <w:b w:val="0"/>
          <w:bCs w:val="0"/>
        </w:rPr>
      </w:pPr>
      <w:r>
        <w:rPr>
          <w:b w:val="0"/>
          <w:bCs w:val="0"/>
          <w:noProof/>
          <w:lang w:val="ru-RU" w:eastAsia="ru-RU"/>
        </w:rPr>
        <w:drawing>
          <wp:inline distT="0" distB="0" distL="0" distR="0">
            <wp:extent cx="2552700" cy="1752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9F8" w:rsidRDefault="009E09F8" w:rsidP="00480AEE">
      <w:pPr>
        <w:jc w:val="center"/>
        <w:rPr>
          <w:b/>
          <w:sz w:val="32"/>
          <w:szCs w:val="32"/>
          <w:lang w:val="ru-RU"/>
        </w:rPr>
      </w:pPr>
    </w:p>
    <w:p w:rsidR="00E72252" w:rsidRPr="009676D1" w:rsidRDefault="009676D1" w:rsidP="00480AEE">
      <w:pPr>
        <w:jc w:val="center"/>
        <w:rPr>
          <w:b/>
          <w:sz w:val="32"/>
          <w:szCs w:val="32"/>
          <w:lang w:val="ru-RU"/>
        </w:rPr>
      </w:pPr>
      <w:r w:rsidRPr="009676D1">
        <w:rPr>
          <w:b/>
          <w:sz w:val="32"/>
          <w:szCs w:val="32"/>
          <w:lang w:val="ru-RU"/>
        </w:rPr>
        <w:t>“</w:t>
      </w:r>
      <w:r>
        <w:rPr>
          <w:b/>
          <w:sz w:val="32"/>
          <w:szCs w:val="32"/>
          <w:lang w:val="en-US"/>
        </w:rPr>
        <w:t>BABY</w:t>
      </w:r>
      <w:r w:rsidRPr="009676D1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en-US"/>
        </w:rPr>
        <w:t>CHESS</w:t>
      </w:r>
      <w:r w:rsidRPr="009676D1">
        <w:rPr>
          <w:b/>
          <w:sz w:val="32"/>
          <w:szCs w:val="32"/>
          <w:lang w:val="ru-RU"/>
        </w:rPr>
        <w:t>”</w:t>
      </w:r>
    </w:p>
    <w:p w:rsidR="00390A2A" w:rsidRPr="009676D1" w:rsidRDefault="009676D1" w:rsidP="00480AEE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</w:t>
      </w:r>
      <w:r w:rsidR="00F85999">
        <w:rPr>
          <w:b/>
          <w:sz w:val="32"/>
          <w:szCs w:val="32"/>
          <w:lang w:val="ru-RU"/>
        </w:rPr>
        <w:t>урнир</w:t>
      </w:r>
      <w:r w:rsidRPr="009676D1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для самых маленьких</w:t>
      </w:r>
      <w:r w:rsidR="00BF70C0">
        <w:rPr>
          <w:b/>
          <w:sz w:val="32"/>
          <w:szCs w:val="32"/>
          <w:lang w:val="ru-RU"/>
        </w:rPr>
        <w:t xml:space="preserve"> шахматистов</w:t>
      </w:r>
    </w:p>
    <w:p w:rsidR="009860C5" w:rsidRPr="00E72252" w:rsidRDefault="009676D1" w:rsidP="00BD6E80">
      <w:pPr>
        <w:pStyle w:val="2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13, 20 и 27</w:t>
      </w:r>
      <w:r w:rsidR="00E777EF">
        <w:rPr>
          <w:sz w:val="28"/>
          <w:szCs w:val="28"/>
          <w:lang w:val="ru-RU"/>
        </w:rPr>
        <w:t xml:space="preserve"> июля</w:t>
      </w:r>
      <w:r w:rsidR="00E72252" w:rsidRPr="00E72252">
        <w:rPr>
          <w:sz w:val="28"/>
          <w:szCs w:val="28"/>
          <w:lang w:val="ru-RU"/>
        </w:rPr>
        <w:t xml:space="preserve"> 2019 года</w:t>
      </w:r>
    </w:p>
    <w:p w:rsidR="00790DAF" w:rsidRPr="00D03465" w:rsidRDefault="00F3478F">
      <w:pPr>
        <w:spacing w:line="360" w:lineRule="auto"/>
        <w:rPr>
          <w:sz w:val="22"/>
          <w:szCs w:val="22"/>
          <w:lang w:val="ru-RU"/>
        </w:rPr>
      </w:pPr>
      <w:r w:rsidRPr="007E5E03">
        <w:rPr>
          <w:b/>
        </w:rPr>
        <w:t>Место проведения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r w:rsidR="00F02DC7">
        <w:rPr>
          <w:sz w:val="22"/>
          <w:szCs w:val="22"/>
          <w:lang w:val="ru-RU"/>
        </w:rPr>
        <w:t xml:space="preserve">г.Астана, </w:t>
      </w:r>
      <w:proofErr w:type="spellStart"/>
      <w:r w:rsidR="00D03465">
        <w:rPr>
          <w:sz w:val="22"/>
          <w:szCs w:val="22"/>
          <w:lang w:val="ru-RU"/>
        </w:rPr>
        <w:t>ул.Сыганак</w:t>
      </w:r>
      <w:proofErr w:type="spellEnd"/>
      <w:r w:rsidR="00D03465">
        <w:rPr>
          <w:sz w:val="22"/>
          <w:szCs w:val="22"/>
          <w:lang w:val="ru-RU"/>
        </w:rPr>
        <w:t>, 14</w:t>
      </w:r>
      <w:r w:rsidR="00D03465" w:rsidRPr="00D03465">
        <w:rPr>
          <w:sz w:val="22"/>
          <w:szCs w:val="22"/>
          <w:lang w:val="ru-RU"/>
        </w:rPr>
        <w:t>/</w:t>
      </w:r>
      <w:r w:rsidR="00D03465">
        <w:rPr>
          <w:sz w:val="22"/>
          <w:szCs w:val="22"/>
          <w:lang w:val="ru-RU"/>
        </w:rPr>
        <w:t xml:space="preserve">1, ЖК </w:t>
      </w:r>
      <w:r w:rsidR="00D03465" w:rsidRPr="00D03465">
        <w:rPr>
          <w:sz w:val="22"/>
          <w:szCs w:val="22"/>
          <w:lang w:val="ru-RU"/>
        </w:rPr>
        <w:t>“</w:t>
      </w:r>
      <w:r w:rsidR="00D03465">
        <w:rPr>
          <w:sz w:val="22"/>
          <w:szCs w:val="22"/>
          <w:lang w:val="ru-RU"/>
        </w:rPr>
        <w:t xml:space="preserve">Европа Палас </w:t>
      </w:r>
      <w:smartTag w:uri="urn:schemas-microsoft-com:office:smarttags" w:element="metricconverter">
        <w:smartTagPr>
          <w:attr w:name="ProductID" w:val="2”"/>
        </w:smartTagPr>
        <w:smartTag w:uri="urn:schemas-microsoft-com:office:smarttags" w:element="metricconverter">
          <w:smartTagPr>
            <w:attr w:name="ProductID" w:val="2”"/>
          </w:smartTagPr>
          <w:r w:rsidR="00D03465">
            <w:rPr>
              <w:sz w:val="22"/>
              <w:szCs w:val="22"/>
              <w:lang w:val="ru-RU"/>
            </w:rPr>
            <w:t>2</w:t>
          </w:r>
          <w:r w:rsidR="00D03465" w:rsidRPr="00D03465">
            <w:rPr>
              <w:sz w:val="22"/>
              <w:szCs w:val="22"/>
              <w:lang w:val="ru-RU"/>
            </w:rPr>
            <w:t>”</w:t>
          </w:r>
        </w:smartTag>
        <w:r w:rsidR="00237D13">
          <w:rPr>
            <w:sz w:val="22"/>
            <w:szCs w:val="22"/>
            <w:lang w:val="ru-RU"/>
          </w:rPr>
          <w:t>, НП-4</w:t>
        </w:r>
      </w:smartTag>
    </w:p>
    <w:p w:rsidR="00390A2A" w:rsidRPr="007E5E03" w:rsidRDefault="00F3478F">
      <w:pPr>
        <w:spacing w:line="360" w:lineRule="auto"/>
        <w:rPr>
          <w:sz w:val="18"/>
          <w:szCs w:val="18"/>
          <w:lang w:val="ru-RU"/>
        </w:rPr>
      </w:pPr>
      <w:r w:rsidRPr="007E5E03">
        <w:rPr>
          <w:b/>
        </w:rPr>
        <w:t>Главный судья</w:t>
      </w:r>
      <w:r w:rsidR="00390A2A" w:rsidRPr="00F3478F">
        <w:rPr>
          <w:b/>
          <w:bCs/>
          <w:sz w:val="22"/>
          <w:szCs w:val="22"/>
          <w:lang w:val="ru-RU"/>
        </w:rPr>
        <w:t>:</w:t>
      </w:r>
      <w:r w:rsidRPr="00F3478F">
        <w:rPr>
          <w:sz w:val="22"/>
          <w:szCs w:val="22"/>
          <w:lang w:val="ru-RU"/>
        </w:rPr>
        <w:t xml:space="preserve"> </w:t>
      </w:r>
      <w:proofErr w:type="spellStart"/>
      <w:r w:rsidR="00657C5F" w:rsidRPr="007E5E03">
        <w:rPr>
          <w:sz w:val="22"/>
          <w:szCs w:val="22"/>
          <w:lang w:val="ru-RU"/>
        </w:rPr>
        <w:t>Скурыгин</w:t>
      </w:r>
      <w:proofErr w:type="spellEnd"/>
      <w:r w:rsidR="007E5E03" w:rsidRPr="007E5E03">
        <w:rPr>
          <w:sz w:val="22"/>
          <w:szCs w:val="22"/>
          <w:lang w:val="ru-RU"/>
        </w:rPr>
        <w:t xml:space="preserve"> Антон</w:t>
      </w:r>
      <w:r w:rsidR="00657C5F" w:rsidRPr="007E5E03">
        <w:rPr>
          <w:sz w:val="22"/>
          <w:szCs w:val="22"/>
          <w:lang w:val="ru-RU"/>
        </w:rPr>
        <w:t xml:space="preserve">, </w:t>
      </w:r>
      <w:r w:rsidR="0077181B" w:rsidRPr="007E5E03">
        <w:rPr>
          <w:sz w:val="22"/>
          <w:szCs w:val="22"/>
          <w:lang w:val="ru-RU"/>
        </w:rPr>
        <w:t xml:space="preserve">международный организатор, </w:t>
      </w:r>
      <w:r w:rsidR="00657C5F" w:rsidRPr="007E5E03">
        <w:rPr>
          <w:sz w:val="22"/>
          <w:szCs w:val="22"/>
          <w:lang w:val="ru-RU"/>
        </w:rPr>
        <w:t>международный арбитр</w:t>
      </w:r>
    </w:p>
    <w:p w:rsidR="00A53733" w:rsidRDefault="00134ECA" w:rsidP="00A53733">
      <w:pPr>
        <w:pStyle w:val="21"/>
        <w:rPr>
          <w:lang w:val="ru-RU"/>
        </w:rPr>
      </w:pPr>
      <w:r w:rsidRPr="007E5E03">
        <w:t>Официальный сайт турнира</w:t>
      </w:r>
      <w:r w:rsidRPr="003338D5">
        <w:rPr>
          <w:snapToGrid w:val="0"/>
          <w:lang w:val="ru-RU"/>
        </w:rPr>
        <w:t xml:space="preserve">: </w:t>
      </w:r>
      <w:hyperlink r:id="rId6" w:history="1">
        <w:r w:rsidRPr="009860C5">
          <w:rPr>
            <w:rStyle w:val="a7"/>
            <w:lang w:val="en-US"/>
          </w:rPr>
          <w:t>www</w:t>
        </w:r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maestrochess</w:t>
        </w:r>
        <w:proofErr w:type="spellEnd"/>
        <w:r w:rsidRPr="009860C5">
          <w:rPr>
            <w:rStyle w:val="a7"/>
            <w:lang w:val="ru-RU"/>
          </w:rPr>
          <w:t>.</w:t>
        </w:r>
        <w:proofErr w:type="spellStart"/>
        <w:r w:rsidRPr="009860C5">
          <w:rPr>
            <w:rStyle w:val="a7"/>
            <w:lang w:val="en-US"/>
          </w:rPr>
          <w:t>kz</w:t>
        </w:r>
        <w:proofErr w:type="spellEnd"/>
      </w:hyperlink>
    </w:p>
    <w:p w:rsidR="00A53733" w:rsidRPr="00A53733" w:rsidRDefault="00A53733" w:rsidP="00A53733">
      <w:pPr>
        <w:pStyle w:val="21"/>
      </w:pPr>
    </w:p>
    <w:p w:rsidR="009676D1" w:rsidRDefault="009676D1">
      <w:pPr>
        <w:rPr>
          <w:sz w:val="22"/>
          <w:szCs w:val="22"/>
          <w:lang w:val="ru-RU"/>
        </w:rPr>
      </w:pPr>
      <w:r w:rsidRPr="009676D1">
        <w:rPr>
          <w:b/>
          <w:bCs/>
          <w:sz w:val="22"/>
          <w:szCs w:val="22"/>
          <w:lang w:val="ru-RU"/>
        </w:rPr>
        <w:t>“</w:t>
      </w:r>
      <w:r>
        <w:rPr>
          <w:b/>
          <w:bCs/>
          <w:sz w:val="22"/>
          <w:szCs w:val="22"/>
          <w:lang w:val="en-US"/>
        </w:rPr>
        <w:t>BABY</w:t>
      </w:r>
      <w:r w:rsidRPr="009676D1">
        <w:rPr>
          <w:b/>
          <w:bCs/>
          <w:sz w:val="22"/>
          <w:szCs w:val="22"/>
          <w:lang w:val="ru-RU"/>
        </w:rPr>
        <w:t xml:space="preserve"> </w:t>
      </w:r>
      <w:r>
        <w:rPr>
          <w:b/>
          <w:bCs/>
          <w:sz w:val="22"/>
          <w:szCs w:val="22"/>
          <w:lang w:val="en-US"/>
        </w:rPr>
        <w:t>CHESS</w:t>
      </w:r>
      <w:r w:rsidRPr="009676D1">
        <w:rPr>
          <w:b/>
          <w:bCs/>
          <w:sz w:val="22"/>
          <w:szCs w:val="22"/>
          <w:lang w:val="ru-RU"/>
        </w:rPr>
        <w:t>”</w:t>
      </w:r>
      <w:r w:rsidR="00FB0516" w:rsidRPr="00FB0516">
        <w:rPr>
          <w:b/>
          <w:bCs/>
          <w:sz w:val="22"/>
          <w:szCs w:val="22"/>
          <w:lang w:val="ru-RU"/>
        </w:rPr>
        <w:t xml:space="preserve">: </w:t>
      </w:r>
      <w:r w:rsidRPr="009676D1">
        <w:rPr>
          <w:bCs/>
          <w:sz w:val="22"/>
          <w:szCs w:val="22"/>
          <w:lang w:val="ru-RU"/>
        </w:rPr>
        <w:t>допускаются шахматисты 2012 года рождения и моложе</w:t>
      </w:r>
      <w:r>
        <w:rPr>
          <w:bCs/>
          <w:sz w:val="22"/>
          <w:szCs w:val="22"/>
          <w:lang w:val="ru-RU"/>
        </w:rPr>
        <w:t>,</w:t>
      </w:r>
      <w:r>
        <w:rPr>
          <w:b/>
          <w:bCs/>
          <w:sz w:val="22"/>
          <w:szCs w:val="22"/>
          <w:lang w:val="ru-RU"/>
        </w:rPr>
        <w:t xml:space="preserve"> </w:t>
      </w:r>
      <w:r w:rsidR="00E72252">
        <w:rPr>
          <w:sz w:val="22"/>
          <w:szCs w:val="22"/>
          <w:lang w:val="ru-RU"/>
        </w:rPr>
        <w:t xml:space="preserve">швейцарская система 7 туров </w:t>
      </w:r>
      <w:r w:rsidR="00F54D38" w:rsidRPr="00F54D38">
        <w:rPr>
          <w:sz w:val="22"/>
          <w:szCs w:val="22"/>
          <w:lang w:val="ru-RU"/>
        </w:rPr>
        <w:t xml:space="preserve"> </w:t>
      </w:r>
    </w:p>
    <w:p w:rsidR="00F05C45" w:rsidRDefault="00390A2A">
      <w:pPr>
        <w:rPr>
          <w:sz w:val="22"/>
          <w:szCs w:val="22"/>
          <w:lang w:val="ru-RU"/>
        </w:rPr>
      </w:pPr>
      <w:r w:rsidRPr="004856F6">
        <w:rPr>
          <w:b/>
          <w:bCs/>
          <w:sz w:val="22"/>
          <w:szCs w:val="22"/>
          <w:lang w:val="ru-RU"/>
        </w:rPr>
        <w:t xml:space="preserve">- </w:t>
      </w:r>
      <w:r w:rsidR="00F3478F">
        <w:rPr>
          <w:b/>
          <w:bCs/>
          <w:sz w:val="22"/>
          <w:szCs w:val="22"/>
          <w:lang w:val="ru-RU"/>
        </w:rPr>
        <w:t>Стартовый взнос</w:t>
      </w:r>
      <w:r w:rsidRPr="004856F6">
        <w:rPr>
          <w:sz w:val="22"/>
          <w:szCs w:val="22"/>
          <w:lang w:val="ru-RU"/>
        </w:rPr>
        <w:t>:</w:t>
      </w:r>
      <w:r w:rsidR="00E72252">
        <w:rPr>
          <w:sz w:val="22"/>
          <w:szCs w:val="22"/>
          <w:lang w:val="ru-RU"/>
        </w:rPr>
        <w:t xml:space="preserve"> 2</w:t>
      </w:r>
      <w:r w:rsidR="00A95997">
        <w:rPr>
          <w:sz w:val="22"/>
          <w:szCs w:val="22"/>
          <w:lang w:val="ru-RU"/>
        </w:rPr>
        <w:t>000</w:t>
      </w:r>
      <w:r w:rsidR="00AF2378">
        <w:rPr>
          <w:sz w:val="22"/>
          <w:szCs w:val="22"/>
          <w:lang w:val="ru-RU"/>
        </w:rPr>
        <w:t xml:space="preserve"> тенге</w:t>
      </w:r>
    </w:p>
    <w:p w:rsidR="00E72252" w:rsidRDefault="00E72252">
      <w:pPr>
        <w:rPr>
          <w:sz w:val="22"/>
          <w:szCs w:val="22"/>
          <w:lang w:val="ru-RU"/>
        </w:rPr>
      </w:pPr>
    </w:p>
    <w:p w:rsidR="00F85999" w:rsidRDefault="00F85999" w:rsidP="00F85999">
      <w:pPr>
        <w:pStyle w:val="31"/>
        <w:rPr>
          <w:b/>
          <w:bCs/>
          <w:sz w:val="24"/>
          <w:szCs w:val="24"/>
          <w:lang w:val="ru-RU"/>
        </w:rPr>
      </w:pPr>
      <w:r w:rsidRPr="00A53733">
        <w:rPr>
          <w:b/>
          <w:bCs/>
          <w:sz w:val="24"/>
          <w:szCs w:val="24"/>
          <w:lang w:val="ru-RU"/>
        </w:rPr>
        <w:t>Контроль времени:</w:t>
      </w:r>
    </w:p>
    <w:p w:rsidR="00F85999" w:rsidRPr="00235CE9" w:rsidRDefault="00F85999" w:rsidP="00F85999">
      <w:pPr>
        <w:rPr>
          <w:sz w:val="22"/>
          <w:szCs w:val="22"/>
          <w:lang w:val="ru-RU"/>
        </w:rPr>
      </w:pPr>
      <w:r w:rsidRPr="00235CE9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0</w:t>
      </w:r>
      <w:r w:rsidRPr="00235CE9">
        <w:rPr>
          <w:sz w:val="22"/>
          <w:szCs w:val="22"/>
          <w:lang w:val="ru-RU"/>
        </w:rPr>
        <w:t xml:space="preserve"> </w:t>
      </w:r>
      <w:r w:rsidRPr="00235CE9">
        <w:rPr>
          <w:sz w:val="22"/>
          <w:szCs w:val="22"/>
        </w:rPr>
        <w:t xml:space="preserve">минут + </w:t>
      </w:r>
      <w:r>
        <w:rPr>
          <w:sz w:val="22"/>
          <w:szCs w:val="22"/>
          <w:lang w:val="ru-RU"/>
        </w:rPr>
        <w:t>5</w:t>
      </w:r>
      <w:r w:rsidRPr="00235CE9">
        <w:rPr>
          <w:sz w:val="22"/>
          <w:szCs w:val="22"/>
        </w:rPr>
        <w:t xml:space="preserve"> секунд за каждый сделанный ход, начиная с первого</w:t>
      </w:r>
    </w:p>
    <w:p w:rsidR="0011548B" w:rsidRDefault="0011548B">
      <w:pPr>
        <w:rPr>
          <w:sz w:val="22"/>
          <w:szCs w:val="22"/>
          <w:lang w:val="ru-RU"/>
        </w:rPr>
      </w:pPr>
    </w:p>
    <w:p w:rsidR="00961E17" w:rsidRPr="00A53733" w:rsidRDefault="003A364C" w:rsidP="007743C0">
      <w:pPr>
        <w:rPr>
          <w:lang w:val="ru-RU"/>
        </w:rPr>
      </w:pPr>
      <w:r w:rsidRPr="00A53733">
        <w:rPr>
          <w:b/>
          <w:lang w:val="ru-RU"/>
        </w:rPr>
        <w:t>Критерии для определения мест и распределения призов:</w:t>
      </w:r>
    </w:p>
    <w:p w:rsidR="00F85999" w:rsidRPr="00961E17" w:rsidRDefault="00F85999" w:rsidP="00F85999">
      <w:pPr>
        <w:pStyle w:val="31"/>
        <w:rPr>
          <w:lang w:val="ru-RU"/>
        </w:rPr>
      </w:pPr>
      <w:r>
        <w:rPr>
          <w:lang w:val="ru-RU"/>
        </w:rPr>
        <w:t>а</w:t>
      </w:r>
      <w:r w:rsidRPr="00961E17">
        <w:rPr>
          <w:lang w:val="ru-RU"/>
        </w:rPr>
        <w:t xml:space="preserve">) </w:t>
      </w:r>
      <w:r>
        <w:rPr>
          <w:lang w:val="ru-RU"/>
        </w:rPr>
        <w:t xml:space="preserve">личная встреча (результаты </w:t>
      </w:r>
      <w:proofErr w:type="spellStart"/>
      <w:r>
        <w:rPr>
          <w:lang w:val="ru-RU"/>
        </w:rPr>
        <w:t>микроматча</w:t>
      </w:r>
      <w:proofErr w:type="spellEnd"/>
      <w:r>
        <w:rPr>
          <w:lang w:val="ru-RU"/>
        </w:rPr>
        <w:t>)</w:t>
      </w:r>
    </w:p>
    <w:p w:rsidR="00961E17" w:rsidRDefault="00E777EF">
      <w:pPr>
        <w:pStyle w:val="31"/>
        <w:rPr>
          <w:lang w:val="ru-RU"/>
        </w:rPr>
      </w:pPr>
      <w:r>
        <w:t>b</w:t>
      </w:r>
      <w:r w:rsidR="003A364C" w:rsidRPr="00904805">
        <w:rPr>
          <w:lang w:val="ru-RU"/>
        </w:rPr>
        <w:t>)</w:t>
      </w:r>
      <w:r w:rsidR="00390A2A" w:rsidRPr="00904805">
        <w:rPr>
          <w:lang w:val="ru-RU"/>
        </w:rPr>
        <w:t xml:space="preserve"> </w:t>
      </w:r>
      <w:proofErr w:type="gramStart"/>
      <w:r>
        <w:rPr>
          <w:lang w:val="ru-RU"/>
        </w:rPr>
        <w:t>усеченный</w:t>
      </w:r>
      <w:proofErr w:type="gramEnd"/>
      <w:r>
        <w:rPr>
          <w:lang w:val="ru-RU"/>
        </w:rPr>
        <w:t xml:space="preserve"> </w:t>
      </w:r>
      <w:r w:rsidR="00904805">
        <w:rPr>
          <w:lang w:val="ru-RU"/>
        </w:rPr>
        <w:t>коэффициент</w:t>
      </w:r>
      <w:r w:rsidR="00904805" w:rsidRPr="00904805">
        <w:rPr>
          <w:lang w:val="ru-RU"/>
        </w:rPr>
        <w:t xml:space="preserve"> </w:t>
      </w:r>
      <w:proofErr w:type="spellStart"/>
      <w:r w:rsidR="00904805">
        <w:rPr>
          <w:lang w:val="ru-RU"/>
        </w:rPr>
        <w:t>Бухгольца</w:t>
      </w:r>
      <w:proofErr w:type="spellEnd"/>
      <w:r>
        <w:rPr>
          <w:lang w:val="ru-RU"/>
        </w:rPr>
        <w:t xml:space="preserve"> (без наихудшего результата)</w:t>
      </w:r>
    </w:p>
    <w:p w:rsidR="00961E17" w:rsidRPr="00961E17" w:rsidRDefault="009676D1">
      <w:pPr>
        <w:pStyle w:val="31"/>
        <w:rPr>
          <w:lang w:val="ru-RU"/>
        </w:rPr>
      </w:pPr>
      <w:r>
        <w:rPr>
          <w:lang w:val="ru-RU"/>
        </w:rPr>
        <w:t>с</w:t>
      </w:r>
      <w:r w:rsidR="00904805" w:rsidRPr="00904805">
        <w:rPr>
          <w:lang w:val="ru-RU"/>
        </w:rPr>
        <w:t>)</w:t>
      </w:r>
      <w:r w:rsidR="00961E17" w:rsidRPr="00C801DC">
        <w:rPr>
          <w:lang w:val="ru-RU"/>
        </w:rPr>
        <w:t xml:space="preserve"> </w:t>
      </w:r>
      <w:r w:rsidR="00904805">
        <w:rPr>
          <w:lang w:val="ru-RU"/>
        </w:rPr>
        <w:t>количество</w:t>
      </w:r>
      <w:r w:rsidR="00904805" w:rsidRPr="00904805">
        <w:rPr>
          <w:lang w:val="ru-RU"/>
        </w:rPr>
        <w:t xml:space="preserve"> </w:t>
      </w:r>
      <w:r w:rsidR="00904805">
        <w:rPr>
          <w:lang w:val="ru-RU"/>
        </w:rPr>
        <w:t>побед</w:t>
      </w:r>
    </w:p>
    <w:p w:rsidR="0028288C" w:rsidRDefault="0028288C">
      <w:pPr>
        <w:pStyle w:val="31"/>
        <w:rPr>
          <w:b/>
          <w:bCs/>
          <w:lang w:val="ru-RU"/>
        </w:rPr>
      </w:pPr>
    </w:p>
    <w:p w:rsidR="00390A2A" w:rsidRPr="00A53733" w:rsidRDefault="0028288C">
      <w:pPr>
        <w:pStyle w:val="21"/>
        <w:tabs>
          <w:tab w:val="clear" w:pos="2127"/>
          <w:tab w:val="clear" w:pos="3686"/>
          <w:tab w:val="clear" w:pos="3969"/>
        </w:tabs>
        <w:rPr>
          <w:u w:val="single"/>
          <w:lang w:val="ru-RU"/>
        </w:rPr>
      </w:pPr>
      <w:r w:rsidRPr="00A53733">
        <w:rPr>
          <w:u w:val="single"/>
          <w:lang w:val="ru-RU"/>
        </w:rPr>
        <w:t>Расписание туров</w:t>
      </w:r>
      <w:r w:rsidR="00390A2A" w:rsidRPr="00A53733">
        <w:rPr>
          <w:u w:val="single"/>
          <w:lang w:val="ru-RU"/>
        </w:rPr>
        <w:t>:</w:t>
      </w:r>
    </w:p>
    <w:p w:rsidR="00CB096D" w:rsidRPr="00CB096D" w:rsidRDefault="00CB096D">
      <w:pPr>
        <w:pStyle w:val="21"/>
        <w:tabs>
          <w:tab w:val="clear" w:pos="2127"/>
          <w:tab w:val="clear" w:pos="3686"/>
          <w:tab w:val="clear" w:pos="3969"/>
        </w:tabs>
        <w:rPr>
          <w:sz w:val="22"/>
          <w:szCs w:val="22"/>
          <w:lang w:val="ru-RU"/>
        </w:rPr>
      </w:pPr>
    </w:p>
    <w:tbl>
      <w:tblPr>
        <w:tblStyle w:val="ac"/>
        <w:tblW w:w="0" w:type="auto"/>
        <w:tblLook w:val="01E0"/>
      </w:tblPr>
      <w:tblGrid>
        <w:gridCol w:w="2808"/>
        <w:gridCol w:w="1440"/>
        <w:gridCol w:w="2700"/>
      </w:tblGrid>
      <w:tr w:rsidR="009835E4" w:rsidTr="00833960">
        <w:tc>
          <w:tcPr>
            <w:tcW w:w="2808" w:type="dxa"/>
          </w:tcPr>
          <w:p w:rsidR="009835E4" w:rsidRPr="004B0AB8" w:rsidRDefault="009676D1" w:rsidP="009676D1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 20 и 27</w:t>
            </w:r>
            <w:r w:rsidR="00E777EF">
              <w:rPr>
                <w:sz w:val="22"/>
                <w:szCs w:val="22"/>
                <w:lang w:val="ru-RU"/>
              </w:rPr>
              <w:t xml:space="preserve"> июля</w:t>
            </w:r>
            <w:r w:rsidR="00F85999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суббота</w:t>
            </w:r>
          </w:p>
        </w:tc>
        <w:tc>
          <w:tcPr>
            <w:tcW w:w="1440" w:type="dxa"/>
          </w:tcPr>
          <w:p w:rsidR="00A9480D" w:rsidRPr="007B5B6E" w:rsidRDefault="00AE5C9D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F85999">
              <w:rPr>
                <w:sz w:val="22"/>
                <w:szCs w:val="22"/>
                <w:lang w:val="ru-RU"/>
              </w:rPr>
              <w:t>5.30-16.00</w:t>
            </w:r>
          </w:p>
        </w:tc>
        <w:tc>
          <w:tcPr>
            <w:tcW w:w="2700" w:type="dxa"/>
          </w:tcPr>
          <w:p w:rsidR="00A9480D" w:rsidRPr="00FE3114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Регистрация, оплата турнирного взноса</w:t>
            </w:r>
          </w:p>
        </w:tc>
      </w:tr>
      <w:tr w:rsidR="003C63F8" w:rsidTr="00833960">
        <w:tc>
          <w:tcPr>
            <w:tcW w:w="2808" w:type="dxa"/>
          </w:tcPr>
          <w:p w:rsidR="003C63F8" w:rsidRDefault="009676D1" w:rsidP="003C63F8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13, 20 и 27 июля, суббота</w:t>
            </w:r>
          </w:p>
        </w:tc>
        <w:tc>
          <w:tcPr>
            <w:tcW w:w="1440" w:type="dxa"/>
          </w:tcPr>
          <w:p w:rsidR="00A9480D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  <w:r w:rsidR="003C63F8">
              <w:rPr>
                <w:sz w:val="22"/>
                <w:szCs w:val="22"/>
                <w:lang w:val="ru-RU"/>
              </w:rPr>
              <w:t>.00</w:t>
            </w:r>
            <w:r>
              <w:rPr>
                <w:sz w:val="22"/>
                <w:szCs w:val="22"/>
                <w:lang w:val="ru-RU"/>
              </w:rPr>
              <w:t>-18.00</w:t>
            </w:r>
          </w:p>
        </w:tc>
        <w:tc>
          <w:tcPr>
            <w:tcW w:w="2700" w:type="dxa"/>
          </w:tcPr>
          <w:p w:rsidR="00A9480D" w:rsidRDefault="00F85999" w:rsidP="00AE5C9D">
            <w:pPr>
              <w:pStyle w:val="21"/>
              <w:tabs>
                <w:tab w:val="clear" w:pos="2127"/>
                <w:tab w:val="clear" w:pos="3686"/>
                <w:tab w:val="clear" w:pos="3969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1-7</w:t>
            </w:r>
            <w:r w:rsidR="00AE5C9D">
              <w:rPr>
                <w:sz w:val="22"/>
                <w:szCs w:val="22"/>
                <w:lang w:val="ru-RU"/>
              </w:rPr>
              <w:t xml:space="preserve"> тур </w:t>
            </w:r>
          </w:p>
        </w:tc>
      </w:tr>
    </w:tbl>
    <w:p w:rsidR="00A9480D" w:rsidRDefault="00E07682" w:rsidP="003532ED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Расписание туров может быть скорректировано организационным ком</w:t>
      </w:r>
      <w:r w:rsidR="00312D99">
        <w:rPr>
          <w:sz w:val="22"/>
          <w:szCs w:val="22"/>
          <w:lang w:val="ru-RU"/>
        </w:rPr>
        <w:t>итетом турнира</w:t>
      </w:r>
      <w:r>
        <w:rPr>
          <w:sz w:val="22"/>
          <w:szCs w:val="22"/>
          <w:lang w:val="ru-RU"/>
        </w:rPr>
        <w:t>.</w:t>
      </w:r>
    </w:p>
    <w:p w:rsidR="00833960" w:rsidRPr="00A53733" w:rsidRDefault="00833960" w:rsidP="003532ED">
      <w:pPr>
        <w:rPr>
          <w:lang w:val="ru-RU"/>
        </w:rPr>
      </w:pPr>
    </w:p>
    <w:p w:rsidR="00833960" w:rsidRPr="00A53733" w:rsidRDefault="00833960" w:rsidP="003532ED">
      <w:pPr>
        <w:rPr>
          <w:b/>
          <w:lang w:val="ru-RU"/>
        </w:rPr>
      </w:pPr>
      <w:r w:rsidRPr="00A53733">
        <w:rPr>
          <w:b/>
          <w:lang w:val="ru-RU"/>
        </w:rPr>
        <w:t>Общая информация:</w:t>
      </w:r>
    </w:p>
    <w:p w:rsidR="00235CE9" w:rsidRPr="00F85999" w:rsidRDefault="00F85999" w:rsidP="007B044B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Участники, занявшие 1-3 места, </w:t>
      </w:r>
      <w:r w:rsidR="009676D1">
        <w:rPr>
          <w:sz w:val="22"/>
          <w:szCs w:val="22"/>
          <w:lang w:val="ru-RU"/>
        </w:rPr>
        <w:t>награждаются грамотами и медалями, освобождаются от оплаты турнирного взноса в следующем этапе</w:t>
      </w:r>
      <w:r>
        <w:rPr>
          <w:sz w:val="22"/>
          <w:szCs w:val="22"/>
          <w:lang w:val="ru-RU"/>
        </w:rPr>
        <w:t>.</w:t>
      </w:r>
    </w:p>
    <w:p w:rsidR="00E07682" w:rsidRPr="00833960" w:rsidRDefault="00E07682" w:rsidP="00871894">
      <w:pPr>
        <w:tabs>
          <w:tab w:val="right" w:pos="2127"/>
          <w:tab w:val="right" w:pos="3686"/>
          <w:tab w:val="left" w:pos="3969"/>
        </w:tabs>
        <w:rPr>
          <w:sz w:val="22"/>
          <w:szCs w:val="22"/>
          <w:lang w:val="ru-RU"/>
        </w:rPr>
      </w:pPr>
    </w:p>
    <w:p w:rsidR="00390A2A" w:rsidRPr="00A53733" w:rsidRDefault="003338D5">
      <w:pPr>
        <w:pStyle w:val="21"/>
        <w:rPr>
          <w:lang w:val="ru-RU"/>
        </w:rPr>
      </w:pPr>
      <w:r w:rsidRPr="00A53733">
        <w:rPr>
          <w:lang w:val="ru-RU"/>
        </w:rPr>
        <w:t>Контакты организаторов</w:t>
      </w:r>
      <w:r w:rsidR="00390A2A" w:rsidRPr="00A53733">
        <w:rPr>
          <w:lang w:val="ru-RU"/>
        </w:rPr>
        <w:t>:</w:t>
      </w:r>
    </w:p>
    <w:p w:rsidR="000043A4" w:rsidRDefault="008424B2">
      <w:pPr>
        <w:pStyle w:val="21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  <w:lang w:val="ru-RU"/>
        </w:rPr>
        <w:t>Скурыгин</w:t>
      </w:r>
      <w:r w:rsidR="009676D1">
        <w:rPr>
          <w:b w:val="0"/>
          <w:bCs w:val="0"/>
          <w:sz w:val="22"/>
          <w:szCs w:val="22"/>
          <w:lang w:val="ru-RU"/>
        </w:rPr>
        <w:t>а Евгения</w:t>
      </w:r>
      <w:r w:rsidR="00CB096D" w:rsidRPr="0069195F">
        <w:rPr>
          <w:b w:val="0"/>
          <w:bCs w:val="0"/>
          <w:sz w:val="22"/>
          <w:szCs w:val="22"/>
          <w:lang w:val="ru-RU"/>
        </w:rPr>
        <w:t>,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9676D1">
        <w:rPr>
          <w:b w:val="0"/>
          <w:bCs w:val="0"/>
          <w:sz w:val="22"/>
          <w:szCs w:val="22"/>
          <w:lang w:val="ru-RU"/>
        </w:rPr>
        <w:t>директор турнира</w:t>
      </w:r>
      <w:r w:rsidR="00604962">
        <w:rPr>
          <w:b w:val="0"/>
          <w:bCs w:val="0"/>
          <w:sz w:val="22"/>
          <w:szCs w:val="22"/>
          <w:lang w:val="ru-RU"/>
        </w:rPr>
        <w:t xml:space="preserve">, </w:t>
      </w:r>
      <w:r w:rsidR="00657C5F">
        <w:rPr>
          <w:b w:val="0"/>
          <w:bCs w:val="0"/>
          <w:sz w:val="22"/>
          <w:szCs w:val="22"/>
          <w:lang w:val="ru-RU"/>
        </w:rPr>
        <w:t>телефон: +7</w:t>
      </w:r>
      <w:r w:rsidR="00833960">
        <w:rPr>
          <w:b w:val="0"/>
          <w:bCs w:val="0"/>
          <w:sz w:val="22"/>
          <w:szCs w:val="22"/>
          <w:lang w:val="ru-RU"/>
        </w:rPr>
        <w:t> 7</w:t>
      </w:r>
      <w:r w:rsidR="009676D1">
        <w:rPr>
          <w:b w:val="0"/>
          <w:bCs w:val="0"/>
          <w:sz w:val="22"/>
          <w:szCs w:val="22"/>
          <w:lang w:val="ru-RU"/>
        </w:rPr>
        <w:t>056653132</w:t>
      </w:r>
      <w:r w:rsidR="00657C5F">
        <w:rPr>
          <w:b w:val="0"/>
          <w:bCs w:val="0"/>
          <w:sz w:val="22"/>
          <w:szCs w:val="22"/>
          <w:lang w:val="ru-RU"/>
        </w:rPr>
        <w:t xml:space="preserve"> </w:t>
      </w:r>
      <w:r w:rsidR="00657C5F" w:rsidRPr="00657C5F">
        <w:rPr>
          <w:b w:val="0"/>
          <w:bCs w:val="0"/>
          <w:sz w:val="22"/>
          <w:szCs w:val="22"/>
          <w:lang w:val="ru-RU"/>
        </w:rPr>
        <w:t>(</w:t>
      </w:r>
      <w:proofErr w:type="spellStart"/>
      <w:r w:rsidR="00657C5F">
        <w:rPr>
          <w:b w:val="0"/>
          <w:bCs w:val="0"/>
          <w:sz w:val="22"/>
          <w:szCs w:val="22"/>
          <w:lang w:val="en-US"/>
        </w:rPr>
        <w:t>whats</w:t>
      </w:r>
      <w:r w:rsidR="00F54D38">
        <w:rPr>
          <w:b w:val="0"/>
          <w:bCs w:val="0"/>
          <w:sz w:val="22"/>
          <w:szCs w:val="22"/>
          <w:lang w:val="en-US"/>
        </w:rPr>
        <w:t>a</w:t>
      </w:r>
      <w:r w:rsidR="00657C5F">
        <w:rPr>
          <w:b w:val="0"/>
          <w:bCs w:val="0"/>
          <w:sz w:val="22"/>
          <w:szCs w:val="22"/>
          <w:lang w:val="en-US"/>
        </w:rPr>
        <w:t>pp</w:t>
      </w:r>
      <w:proofErr w:type="spellEnd"/>
      <w:r w:rsidR="00657C5F" w:rsidRPr="00657C5F">
        <w:rPr>
          <w:b w:val="0"/>
          <w:bCs w:val="0"/>
          <w:sz w:val="22"/>
          <w:szCs w:val="22"/>
          <w:lang w:val="ru-RU"/>
        </w:rPr>
        <w:t>)</w:t>
      </w: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Default="000043A4">
      <w:pPr>
        <w:pStyle w:val="21"/>
        <w:rPr>
          <w:b w:val="0"/>
          <w:bCs w:val="0"/>
          <w:sz w:val="22"/>
          <w:szCs w:val="22"/>
          <w:lang w:val="ru-RU"/>
        </w:rPr>
      </w:pPr>
    </w:p>
    <w:p w:rsidR="000043A4" w:rsidRPr="003848E6" w:rsidRDefault="000043A4" w:rsidP="000043A4">
      <w:pPr>
        <w:pStyle w:val="21"/>
        <w:jc w:val="center"/>
        <w:rPr>
          <w:bCs w:val="0"/>
          <w:sz w:val="28"/>
          <w:szCs w:val="28"/>
          <w:lang w:val="ru-RU"/>
        </w:rPr>
      </w:pPr>
    </w:p>
    <w:sectPr w:rsidR="000043A4" w:rsidRPr="003848E6" w:rsidSect="00F42C6A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"/>
      </v:shape>
    </w:pict>
  </w:numPicBullet>
  <w:abstractNum w:abstractNumId="0">
    <w:nsid w:val="0C5417E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1">
    <w:nsid w:val="0F670B49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abstractNum w:abstractNumId="2">
    <w:nsid w:val="197C72D8"/>
    <w:multiLevelType w:val="hybridMultilevel"/>
    <w:tmpl w:val="637E6466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3">
    <w:nsid w:val="222C1B44"/>
    <w:multiLevelType w:val="multilevel"/>
    <w:tmpl w:val="6ECE330E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4">
    <w:nsid w:val="295B4F3C"/>
    <w:multiLevelType w:val="multilevel"/>
    <w:tmpl w:val="02189E7A"/>
    <w:lvl w:ilvl="0">
      <w:start w:val="16"/>
      <w:numFmt w:val="decimal"/>
      <w:lvlText w:val="%1.0"/>
      <w:lvlJc w:val="left"/>
      <w:pPr>
        <w:tabs>
          <w:tab w:val="num" w:pos="3975"/>
        </w:tabs>
        <w:ind w:left="3975" w:hanging="7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4683"/>
        </w:tabs>
        <w:ind w:left="4683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1"/>
        </w:tabs>
        <w:ind w:left="5391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9"/>
        </w:tabs>
        <w:ind w:left="6099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107"/>
        </w:tabs>
        <w:ind w:left="710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83"/>
        </w:tabs>
        <w:ind w:left="8883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591"/>
        </w:tabs>
        <w:ind w:left="95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99"/>
        </w:tabs>
        <w:ind w:left="10299" w:hanging="1440"/>
      </w:pPr>
      <w:rPr>
        <w:rFonts w:cs="Times New Roman" w:hint="default"/>
      </w:rPr>
    </w:lvl>
  </w:abstractNum>
  <w:abstractNum w:abstractNumId="5">
    <w:nsid w:val="398E2A09"/>
    <w:multiLevelType w:val="multilevel"/>
    <w:tmpl w:val="CB72640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3FCD4ECF"/>
    <w:multiLevelType w:val="hybridMultilevel"/>
    <w:tmpl w:val="570E500E"/>
    <w:lvl w:ilvl="0" w:tplc="BCDCF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EE1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AA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02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E23B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7ADA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9AC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2D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04E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6CE7BDC"/>
    <w:multiLevelType w:val="multilevel"/>
    <w:tmpl w:val="D20C8F66"/>
    <w:lvl w:ilvl="0">
      <w:start w:val="1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2285"/>
        </w:tabs>
        <w:ind w:left="2285" w:hanging="1455"/>
      </w:pPr>
      <w:rPr>
        <w:rFonts w:cs="Times New Roman" w:hint="default"/>
      </w:rPr>
    </w:lvl>
    <w:lvl w:ilvl="2">
      <w:start w:val="17"/>
      <w:numFmt w:val="decimal"/>
      <w:lvlText w:val="%1.%2-%3"/>
      <w:lvlJc w:val="left"/>
      <w:pPr>
        <w:tabs>
          <w:tab w:val="num" w:pos="3115"/>
        </w:tabs>
        <w:ind w:left="3115" w:hanging="145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3945"/>
        </w:tabs>
        <w:ind w:left="3945" w:hanging="145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4775"/>
        </w:tabs>
        <w:ind w:left="4775" w:hanging="145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5605"/>
        </w:tabs>
        <w:ind w:left="5605" w:hanging="1455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6435"/>
        </w:tabs>
        <w:ind w:left="6435" w:hanging="1455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7265"/>
        </w:tabs>
        <w:ind w:left="7265" w:hanging="1455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8440"/>
        </w:tabs>
        <w:ind w:left="844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compat/>
  <w:rsids>
    <w:rsidRoot w:val="00004795"/>
    <w:rsid w:val="000043A4"/>
    <w:rsid w:val="00004795"/>
    <w:rsid w:val="000263FF"/>
    <w:rsid w:val="00032109"/>
    <w:rsid w:val="00060010"/>
    <w:rsid w:val="000A5EA9"/>
    <w:rsid w:val="000B2296"/>
    <w:rsid w:val="000B581D"/>
    <w:rsid w:val="000D1450"/>
    <w:rsid w:val="000E5BF5"/>
    <w:rsid w:val="000F6139"/>
    <w:rsid w:val="000F6172"/>
    <w:rsid w:val="00107DE7"/>
    <w:rsid w:val="001100C5"/>
    <w:rsid w:val="0011548B"/>
    <w:rsid w:val="0012665F"/>
    <w:rsid w:val="00132671"/>
    <w:rsid w:val="00134ECA"/>
    <w:rsid w:val="00157A53"/>
    <w:rsid w:val="001609CF"/>
    <w:rsid w:val="00175162"/>
    <w:rsid w:val="00177CDF"/>
    <w:rsid w:val="001976F7"/>
    <w:rsid w:val="001A6160"/>
    <w:rsid w:val="001B53F1"/>
    <w:rsid w:val="001C15DD"/>
    <w:rsid w:val="001C2550"/>
    <w:rsid w:val="001F12F7"/>
    <w:rsid w:val="001F7203"/>
    <w:rsid w:val="002052B2"/>
    <w:rsid w:val="00221CCA"/>
    <w:rsid w:val="002304F4"/>
    <w:rsid w:val="00235CE9"/>
    <w:rsid w:val="00237D13"/>
    <w:rsid w:val="00241FD2"/>
    <w:rsid w:val="0024577A"/>
    <w:rsid w:val="002638CD"/>
    <w:rsid w:val="00265C3E"/>
    <w:rsid w:val="0027173C"/>
    <w:rsid w:val="00274076"/>
    <w:rsid w:val="002817FF"/>
    <w:rsid w:val="00281F94"/>
    <w:rsid w:val="0028288C"/>
    <w:rsid w:val="00286888"/>
    <w:rsid w:val="002C61A5"/>
    <w:rsid w:val="00312D99"/>
    <w:rsid w:val="003338D5"/>
    <w:rsid w:val="0033572B"/>
    <w:rsid w:val="00335E1A"/>
    <w:rsid w:val="00343E15"/>
    <w:rsid w:val="00351F36"/>
    <w:rsid w:val="003532ED"/>
    <w:rsid w:val="00357E75"/>
    <w:rsid w:val="00361CC5"/>
    <w:rsid w:val="003848E6"/>
    <w:rsid w:val="00390A2A"/>
    <w:rsid w:val="003A364C"/>
    <w:rsid w:val="003A4C60"/>
    <w:rsid w:val="003B0637"/>
    <w:rsid w:val="003B3929"/>
    <w:rsid w:val="003C63F8"/>
    <w:rsid w:val="003E3880"/>
    <w:rsid w:val="003F5DB6"/>
    <w:rsid w:val="003F7CF7"/>
    <w:rsid w:val="004165A0"/>
    <w:rsid w:val="00452D7D"/>
    <w:rsid w:val="0045316B"/>
    <w:rsid w:val="00455E56"/>
    <w:rsid w:val="00460E0C"/>
    <w:rsid w:val="00464B9E"/>
    <w:rsid w:val="00477106"/>
    <w:rsid w:val="00480AEE"/>
    <w:rsid w:val="004856F6"/>
    <w:rsid w:val="004935FE"/>
    <w:rsid w:val="004A342E"/>
    <w:rsid w:val="004B0AB8"/>
    <w:rsid w:val="004B58D7"/>
    <w:rsid w:val="004D5AD1"/>
    <w:rsid w:val="004F1FBF"/>
    <w:rsid w:val="004F6D1D"/>
    <w:rsid w:val="004F77E9"/>
    <w:rsid w:val="00515CBC"/>
    <w:rsid w:val="00520A4E"/>
    <w:rsid w:val="00523289"/>
    <w:rsid w:val="00535966"/>
    <w:rsid w:val="005450AB"/>
    <w:rsid w:val="00593B4E"/>
    <w:rsid w:val="005948B3"/>
    <w:rsid w:val="00596B11"/>
    <w:rsid w:val="005B1972"/>
    <w:rsid w:val="005D7551"/>
    <w:rsid w:val="00604962"/>
    <w:rsid w:val="00617B9B"/>
    <w:rsid w:val="00630975"/>
    <w:rsid w:val="00634E67"/>
    <w:rsid w:val="006464BF"/>
    <w:rsid w:val="00652B1C"/>
    <w:rsid w:val="00657C5F"/>
    <w:rsid w:val="006610FA"/>
    <w:rsid w:val="00662CA2"/>
    <w:rsid w:val="00665896"/>
    <w:rsid w:val="006727BC"/>
    <w:rsid w:val="0069195F"/>
    <w:rsid w:val="00695EBA"/>
    <w:rsid w:val="006A4CCF"/>
    <w:rsid w:val="006A6B27"/>
    <w:rsid w:val="006C0D4E"/>
    <w:rsid w:val="006E192E"/>
    <w:rsid w:val="006E4DA9"/>
    <w:rsid w:val="006F0DCE"/>
    <w:rsid w:val="006F282D"/>
    <w:rsid w:val="00710433"/>
    <w:rsid w:val="00710C0B"/>
    <w:rsid w:val="007112C5"/>
    <w:rsid w:val="007121EA"/>
    <w:rsid w:val="007153B9"/>
    <w:rsid w:val="00756995"/>
    <w:rsid w:val="0076171E"/>
    <w:rsid w:val="0077181B"/>
    <w:rsid w:val="007743C0"/>
    <w:rsid w:val="00790DAF"/>
    <w:rsid w:val="00794233"/>
    <w:rsid w:val="007A7B6B"/>
    <w:rsid w:val="007B044B"/>
    <w:rsid w:val="007B1B7C"/>
    <w:rsid w:val="007B5B6E"/>
    <w:rsid w:val="007B6A00"/>
    <w:rsid w:val="007C0D96"/>
    <w:rsid w:val="007C0F20"/>
    <w:rsid w:val="007C541C"/>
    <w:rsid w:val="007E2C48"/>
    <w:rsid w:val="007E3201"/>
    <w:rsid w:val="007E5E03"/>
    <w:rsid w:val="007F41BF"/>
    <w:rsid w:val="008178E0"/>
    <w:rsid w:val="0083263B"/>
    <w:rsid w:val="00833960"/>
    <w:rsid w:val="008424B2"/>
    <w:rsid w:val="00844121"/>
    <w:rsid w:val="00844591"/>
    <w:rsid w:val="00861A12"/>
    <w:rsid w:val="00871894"/>
    <w:rsid w:val="00877B0A"/>
    <w:rsid w:val="008A0018"/>
    <w:rsid w:val="008C4F76"/>
    <w:rsid w:val="008D782F"/>
    <w:rsid w:val="008E42CD"/>
    <w:rsid w:val="008E765F"/>
    <w:rsid w:val="008F0F89"/>
    <w:rsid w:val="008F4C26"/>
    <w:rsid w:val="008F5127"/>
    <w:rsid w:val="008F513D"/>
    <w:rsid w:val="008F6F77"/>
    <w:rsid w:val="00904805"/>
    <w:rsid w:val="009345E0"/>
    <w:rsid w:val="00944F83"/>
    <w:rsid w:val="00960644"/>
    <w:rsid w:val="00961E17"/>
    <w:rsid w:val="0096261E"/>
    <w:rsid w:val="009637DE"/>
    <w:rsid w:val="00965504"/>
    <w:rsid w:val="009676D1"/>
    <w:rsid w:val="009835E4"/>
    <w:rsid w:val="00983710"/>
    <w:rsid w:val="009860C5"/>
    <w:rsid w:val="00990BF8"/>
    <w:rsid w:val="009976DA"/>
    <w:rsid w:val="009C23FB"/>
    <w:rsid w:val="009C4255"/>
    <w:rsid w:val="009C559B"/>
    <w:rsid w:val="009C7953"/>
    <w:rsid w:val="009D495F"/>
    <w:rsid w:val="009E09F8"/>
    <w:rsid w:val="00A14485"/>
    <w:rsid w:val="00A26E13"/>
    <w:rsid w:val="00A43EC0"/>
    <w:rsid w:val="00A46351"/>
    <w:rsid w:val="00A51AB5"/>
    <w:rsid w:val="00A52348"/>
    <w:rsid w:val="00A53733"/>
    <w:rsid w:val="00A77EC2"/>
    <w:rsid w:val="00A83C47"/>
    <w:rsid w:val="00A9480D"/>
    <w:rsid w:val="00A95997"/>
    <w:rsid w:val="00AC70B6"/>
    <w:rsid w:val="00AD1597"/>
    <w:rsid w:val="00AD2AEE"/>
    <w:rsid w:val="00AE5C9D"/>
    <w:rsid w:val="00AF2378"/>
    <w:rsid w:val="00AF3943"/>
    <w:rsid w:val="00AF6E97"/>
    <w:rsid w:val="00B00D91"/>
    <w:rsid w:val="00B022E2"/>
    <w:rsid w:val="00B05041"/>
    <w:rsid w:val="00B11BD8"/>
    <w:rsid w:val="00B125A1"/>
    <w:rsid w:val="00B20428"/>
    <w:rsid w:val="00B37B8E"/>
    <w:rsid w:val="00B40F85"/>
    <w:rsid w:val="00B412F2"/>
    <w:rsid w:val="00B43926"/>
    <w:rsid w:val="00B4440C"/>
    <w:rsid w:val="00B44F22"/>
    <w:rsid w:val="00B73520"/>
    <w:rsid w:val="00BC1B8D"/>
    <w:rsid w:val="00BD6E80"/>
    <w:rsid w:val="00BE7A2D"/>
    <w:rsid w:val="00BF70C0"/>
    <w:rsid w:val="00C07859"/>
    <w:rsid w:val="00C2122F"/>
    <w:rsid w:val="00C3042D"/>
    <w:rsid w:val="00C4758B"/>
    <w:rsid w:val="00C73CCD"/>
    <w:rsid w:val="00C77FAF"/>
    <w:rsid w:val="00C801DC"/>
    <w:rsid w:val="00C83BE7"/>
    <w:rsid w:val="00CA33AA"/>
    <w:rsid w:val="00CA79B7"/>
    <w:rsid w:val="00CB096D"/>
    <w:rsid w:val="00CC3075"/>
    <w:rsid w:val="00CD210E"/>
    <w:rsid w:val="00CF5C2C"/>
    <w:rsid w:val="00D03465"/>
    <w:rsid w:val="00D04DC2"/>
    <w:rsid w:val="00D14375"/>
    <w:rsid w:val="00D326D3"/>
    <w:rsid w:val="00D345C2"/>
    <w:rsid w:val="00D421BC"/>
    <w:rsid w:val="00D57BD1"/>
    <w:rsid w:val="00D65F71"/>
    <w:rsid w:val="00D73EE2"/>
    <w:rsid w:val="00D77B9F"/>
    <w:rsid w:val="00DB7C13"/>
    <w:rsid w:val="00DD034F"/>
    <w:rsid w:val="00E07682"/>
    <w:rsid w:val="00E11C8C"/>
    <w:rsid w:val="00E26AC0"/>
    <w:rsid w:val="00E45081"/>
    <w:rsid w:val="00E4617A"/>
    <w:rsid w:val="00E602FA"/>
    <w:rsid w:val="00E72252"/>
    <w:rsid w:val="00E777EF"/>
    <w:rsid w:val="00E94466"/>
    <w:rsid w:val="00E978F0"/>
    <w:rsid w:val="00E9795F"/>
    <w:rsid w:val="00EA26E4"/>
    <w:rsid w:val="00EC70E0"/>
    <w:rsid w:val="00ED2E99"/>
    <w:rsid w:val="00ED3CCC"/>
    <w:rsid w:val="00F02DC7"/>
    <w:rsid w:val="00F05C45"/>
    <w:rsid w:val="00F114FF"/>
    <w:rsid w:val="00F130F5"/>
    <w:rsid w:val="00F2331C"/>
    <w:rsid w:val="00F26C1E"/>
    <w:rsid w:val="00F2718E"/>
    <w:rsid w:val="00F31BB2"/>
    <w:rsid w:val="00F34488"/>
    <w:rsid w:val="00F3478F"/>
    <w:rsid w:val="00F42C6A"/>
    <w:rsid w:val="00F50262"/>
    <w:rsid w:val="00F54D38"/>
    <w:rsid w:val="00F66119"/>
    <w:rsid w:val="00F7080A"/>
    <w:rsid w:val="00F85999"/>
    <w:rsid w:val="00FB0516"/>
    <w:rsid w:val="00FE1E79"/>
    <w:rsid w:val="00FE3114"/>
    <w:rsid w:val="00FF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6A"/>
    <w:pPr>
      <w:spacing w:after="0" w:line="240" w:lineRule="auto"/>
    </w:pPr>
    <w:rPr>
      <w:sz w:val="24"/>
      <w:szCs w:val="24"/>
      <w:lang w:val="cs-CZ" w:eastAsia="cs-CZ"/>
    </w:rPr>
  </w:style>
  <w:style w:type="paragraph" w:styleId="1">
    <w:name w:val="heading 1"/>
    <w:basedOn w:val="a"/>
    <w:next w:val="a"/>
    <w:link w:val="10"/>
    <w:uiPriority w:val="99"/>
    <w:qFormat/>
    <w:rsid w:val="00F42C6A"/>
    <w:pPr>
      <w:keepNext/>
      <w:outlineLvl w:val="0"/>
    </w:pPr>
    <w:rPr>
      <w:b/>
      <w:bCs/>
      <w:sz w:val="22"/>
      <w:szCs w:val="22"/>
      <w:lang w:val="en-GB"/>
    </w:rPr>
  </w:style>
  <w:style w:type="paragraph" w:styleId="2">
    <w:name w:val="heading 2"/>
    <w:basedOn w:val="a"/>
    <w:next w:val="a"/>
    <w:link w:val="20"/>
    <w:uiPriority w:val="99"/>
    <w:qFormat/>
    <w:rsid w:val="00F42C6A"/>
    <w:pPr>
      <w:keepNext/>
      <w:jc w:val="center"/>
      <w:outlineLvl w:val="1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42C6A"/>
    <w:pPr>
      <w:keepNext/>
      <w:outlineLvl w:val="2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C6A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character" w:customStyle="1" w:styleId="20">
    <w:name w:val="Заголовок 2 Знак"/>
    <w:basedOn w:val="a0"/>
    <w:link w:val="2"/>
    <w:uiPriority w:val="9"/>
    <w:semiHidden/>
    <w:rsid w:val="00F42C6A"/>
    <w:rPr>
      <w:rFonts w:asciiTheme="majorHAnsi" w:eastAsiaTheme="majorEastAsia" w:hAnsiTheme="majorHAnsi" w:cstheme="majorBidi"/>
      <w:b/>
      <w:bCs/>
      <w:i/>
      <w:iCs/>
      <w:sz w:val="28"/>
      <w:szCs w:val="28"/>
      <w:lang w:val="cs-CZ" w:eastAsia="cs-CZ"/>
    </w:rPr>
  </w:style>
  <w:style w:type="character" w:customStyle="1" w:styleId="30">
    <w:name w:val="Заголовок 3 Знак"/>
    <w:basedOn w:val="a0"/>
    <w:link w:val="3"/>
    <w:uiPriority w:val="9"/>
    <w:semiHidden/>
    <w:rsid w:val="00F42C6A"/>
    <w:rPr>
      <w:rFonts w:asciiTheme="majorHAnsi" w:eastAsiaTheme="majorEastAsia" w:hAnsiTheme="majorHAnsi" w:cstheme="majorBidi"/>
      <w:b/>
      <w:bCs/>
      <w:sz w:val="26"/>
      <w:szCs w:val="26"/>
      <w:lang w:val="cs-CZ" w:eastAsia="cs-CZ"/>
    </w:rPr>
  </w:style>
  <w:style w:type="paragraph" w:styleId="a3">
    <w:name w:val="Title"/>
    <w:basedOn w:val="a"/>
    <w:link w:val="a4"/>
    <w:uiPriority w:val="99"/>
    <w:qFormat/>
    <w:rsid w:val="00F42C6A"/>
    <w:pPr>
      <w:jc w:val="center"/>
    </w:pPr>
    <w:rPr>
      <w:b/>
      <w:bCs/>
      <w:sz w:val="48"/>
      <w:szCs w:val="48"/>
      <w:lang w:val="en-US"/>
    </w:rPr>
  </w:style>
  <w:style w:type="character" w:customStyle="1" w:styleId="a4">
    <w:name w:val="Название Знак"/>
    <w:basedOn w:val="a0"/>
    <w:link w:val="a3"/>
    <w:uiPriority w:val="10"/>
    <w:rsid w:val="00F42C6A"/>
    <w:rPr>
      <w:rFonts w:asciiTheme="majorHAnsi" w:eastAsiaTheme="majorEastAsia" w:hAnsiTheme="majorHAnsi" w:cstheme="majorBidi"/>
      <w:b/>
      <w:bCs/>
      <w:kern w:val="28"/>
      <w:sz w:val="32"/>
      <w:szCs w:val="32"/>
      <w:lang w:val="cs-CZ" w:eastAsia="cs-CZ"/>
    </w:rPr>
  </w:style>
  <w:style w:type="paragraph" w:styleId="21">
    <w:name w:val="Body Text 2"/>
    <w:basedOn w:val="a"/>
    <w:link w:val="22"/>
    <w:uiPriority w:val="99"/>
    <w:rsid w:val="00F42C6A"/>
    <w:pPr>
      <w:tabs>
        <w:tab w:val="right" w:pos="2127"/>
        <w:tab w:val="right" w:pos="3686"/>
        <w:tab w:val="left" w:pos="3969"/>
      </w:tabs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2C6A"/>
    <w:rPr>
      <w:sz w:val="24"/>
      <w:szCs w:val="24"/>
      <w:lang w:val="cs-CZ" w:eastAsia="cs-CZ"/>
    </w:rPr>
  </w:style>
  <w:style w:type="paragraph" w:styleId="31">
    <w:name w:val="Body Text 3"/>
    <w:basedOn w:val="a"/>
    <w:link w:val="32"/>
    <w:uiPriority w:val="99"/>
    <w:rsid w:val="00F42C6A"/>
    <w:rPr>
      <w:sz w:val="22"/>
      <w:szCs w:val="22"/>
      <w:lang w:val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42C6A"/>
    <w:rPr>
      <w:sz w:val="16"/>
      <w:szCs w:val="16"/>
      <w:lang w:val="cs-CZ" w:eastAsia="cs-CZ"/>
    </w:rPr>
  </w:style>
  <w:style w:type="paragraph" w:styleId="a5">
    <w:name w:val="Body Text"/>
    <w:basedOn w:val="a"/>
    <w:link w:val="a6"/>
    <w:uiPriority w:val="99"/>
    <w:rsid w:val="00F42C6A"/>
    <w:pPr>
      <w:autoSpaceDE w:val="0"/>
      <w:autoSpaceDN w:val="0"/>
    </w:pPr>
    <w:rPr>
      <w:rFonts w:ascii="Arial" w:hAnsi="Arial" w:cs="Arial"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2C6A"/>
    <w:rPr>
      <w:sz w:val="24"/>
      <w:szCs w:val="24"/>
      <w:lang w:val="cs-CZ" w:eastAsia="cs-CZ"/>
    </w:rPr>
  </w:style>
  <w:style w:type="character" w:styleId="a7">
    <w:name w:val="Hyperlink"/>
    <w:basedOn w:val="a0"/>
    <w:uiPriority w:val="99"/>
    <w:rsid w:val="00F42C6A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F42C6A"/>
    <w:pPr>
      <w:tabs>
        <w:tab w:val="left" w:pos="1701"/>
      </w:tabs>
      <w:spacing w:before="120"/>
      <w:ind w:left="1695" w:hanging="1695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42C6A"/>
    <w:rPr>
      <w:sz w:val="16"/>
      <w:szCs w:val="16"/>
      <w:lang w:val="cs-CZ" w:eastAsia="cs-CZ"/>
    </w:rPr>
  </w:style>
  <w:style w:type="paragraph" w:styleId="a8">
    <w:name w:val="Subtitle"/>
    <w:basedOn w:val="a"/>
    <w:link w:val="a9"/>
    <w:uiPriority w:val="99"/>
    <w:qFormat/>
    <w:rsid w:val="00F42C6A"/>
    <w:pPr>
      <w:jc w:val="center"/>
    </w:pPr>
    <w:rPr>
      <w:b/>
      <w:bCs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F42C6A"/>
    <w:rPr>
      <w:rFonts w:asciiTheme="majorHAnsi" w:eastAsiaTheme="majorEastAsia" w:hAnsiTheme="majorHAnsi" w:cstheme="majorBidi"/>
      <w:sz w:val="24"/>
      <w:szCs w:val="24"/>
      <w:lang w:val="cs-CZ" w:eastAsia="cs-CZ"/>
    </w:rPr>
  </w:style>
  <w:style w:type="character" w:styleId="aa">
    <w:name w:val="FollowedHyperlink"/>
    <w:basedOn w:val="a0"/>
    <w:uiPriority w:val="99"/>
    <w:rsid w:val="00F42C6A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F42C6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table" w:styleId="ac">
    <w:name w:val="Table Grid"/>
    <w:basedOn w:val="a1"/>
    <w:uiPriority w:val="99"/>
    <w:rsid w:val="006610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rsid w:val="00460E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42C6A"/>
    <w:rPr>
      <w:sz w:val="24"/>
      <w:szCs w:val="24"/>
      <w:lang w:val="cs-CZ" w:eastAsia="cs-CZ"/>
    </w:rPr>
  </w:style>
  <w:style w:type="paragraph" w:styleId="af">
    <w:name w:val="Balloon Text"/>
    <w:basedOn w:val="a"/>
    <w:link w:val="af0"/>
    <w:uiPriority w:val="99"/>
    <w:semiHidden/>
    <w:unhideWhenUsed/>
    <w:rsid w:val="00D57B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57BD1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strochess.kz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OLOMOUC CHESS SUMMER 2005</vt:lpstr>
    </vt:vector>
  </TitlesOfParts>
  <Company>Ave-Kontakt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OLOMOUC CHESS SUMMER 2005</dc:title>
  <dc:creator>Milská Daniela</dc:creator>
  <cp:lastModifiedBy>user</cp:lastModifiedBy>
  <cp:revision>2</cp:revision>
  <cp:lastPrinted>2017-03-14T07:54:00Z</cp:lastPrinted>
  <dcterms:created xsi:type="dcterms:W3CDTF">2019-07-12T03:55:00Z</dcterms:created>
  <dcterms:modified xsi:type="dcterms:W3CDTF">2019-07-12T03:55:00Z</dcterms:modified>
</cp:coreProperties>
</file>