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E72252" w:rsidRDefault="00F85999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Лига Чемпионов</w:t>
      </w:r>
      <w:r w:rsidR="00E72252" w:rsidRPr="00E72252">
        <w:rPr>
          <w:b/>
          <w:sz w:val="32"/>
          <w:szCs w:val="32"/>
          <w:lang w:val="ru-RU"/>
        </w:rPr>
        <w:t xml:space="preserve"> “</w:t>
      </w:r>
      <w:r w:rsidR="00E72252">
        <w:rPr>
          <w:b/>
          <w:sz w:val="32"/>
          <w:szCs w:val="32"/>
          <w:lang w:val="ru-RU"/>
        </w:rPr>
        <w:t>Маэстро</w:t>
      </w:r>
      <w:r w:rsidR="00E72252" w:rsidRPr="00E72252">
        <w:rPr>
          <w:b/>
          <w:sz w:val="32"/>
          <w:szCs w:val="32"/>
          <w:lang w:val="ru-RU"/>
        </w:rPr>
        <w:t>”</w:t>
      </w:r>
    </w:p>
    <w:p w:rsidR="00390A2A" w:rsidRDefault="00F85999" w:rsidP="00480AE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Темпо-турнир</w:t>
      </w:r>
      <w:proofErr w:type="spellEnd"/>
      <w:r w:rsidR="003C63F8">
        <w:rPr>
          <w:b/>
          <w:sz w:val="32"/>
          <w:szCs w:val="32"/>
          <w:lang w:val="ru-RU"/>
        </w:rPr>
        <w:t>,</w:t>
      </w:r>
    </w:p>
    <w:p w:rsidR="009860C5" w:rsidRPr="00E72252" w:rsidRDefault="00E72252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E72252">
        <w:rPr>
          <w:sz w:val="28"/>
          <w:szCs w:val="28"/>
          <w:lang w:val="ru-RU"/>
        </w:rPr>
        <w:t>2</w:t>
      </w:r>
      <w:r w:rsidR="00F85999">
        <w:rPr>
          <w:sz w:val="28"/>
          <w:szCs w:val="28"/>
          <w:lang w:val="ru-RU"/>
        </w:rPr>
        <w:t>, 9, 16, 23 и 20</w:t>
      </w:r>
      <w:r w:rsidRPr="00E72252">
        <w:rPr>
          <w:sz w:val="28"/>
          <w:szCs w:val="28"/>
          <w:lang w:val="ru-RU"/>
        </w:rPr>
        <w:t xml:space="preserve"> июня 2019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А</w:t>
      </w:r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A9480D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</w:t>
      </w:r>
      <w:r>
        <w:rPr>
          <w:sz w:val="22"/>
          <w:szCs w:val="22"/>
          <w:lang w:val="ru-RU"/>
        </w:rPr>
        <w:t xml:space="preserve"> и выше, швейцарская система 7 туров, с обсчетом рейтинга при участии 20 и более шахматистов 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F05C45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Pr="00F85999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en-US"/>
        </w:rPr>
        <w:t>III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E72252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 w:rsidR="00F85999" w:rsidRPr="00F85999">
        <w:rPr>
          <w:bCs/>
          <w:sz w:val="22"/>
          <w:szCs w:val="22"/>
          <w:lang w:val="ru-RU"/>
        </w:rPr>
        <w:t xml:space="preserve">без разряда и </w:t>
      </w:r>
      <w:r w:rsidR="00F85999" w:rsidRPr="00F85999">
        <w:rPr>
          <w:bCs/>
          <w:sz w:val="22"/>
          <w:szCs w:val="22"/>
          <w:lang w:val="en-US"/>
        </w:rPr>
        <w:t>IV</w:t>
      </w:r>
      <w:r w:rsidRPr="00A9480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F85999" w:rsidRDefault="00F85999" w:rsidP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Pr="00235CE9" w:rsidRDefault="00F85999" w:rsidP="00F85999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F85999">
      <w:pPr>
        <w:pStyle w:val="31"/>
        <w:rPr>
          <w:lang w:val="ru-RU"/>
        </w:rPr>
      </w:pPr>
      <w:r>
        <w:rPr>
          <w:lang w:val="ru-RU"/>
        </w:rPr>
        <w:t>с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F85999" w:rsidP="00F8599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9, 16, 23 и 30 июня, воскресенье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85999">
              <w:rPr>
                <w:sz w:val="22"/>
                <w:szCs w:val="22"/>
                <w:lang w:val="ru-RU"/>
              </w:rPr>
              <w:t>5.30-16.00</w:t>
            </w:r>
          </w:p>
        </w:tc>
        <w:tc>
          <w:tcPr>
            <w:tcW w:w="2700" w:type="dxa"/>
          </w:tcPr>
          <w:p w:rsidR="00A9480D" w:rsidRPr="00FE3114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Default="00F85999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9, 16, 23 и 30 июня, воскресенье</w:t>
            </w:r>
          </w:p>
        </w:tc>
        <w:tc>
          <w:tcPr>
            <w:tcW w:w="144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  <w:r>
              <w:rPr>
                <w:sz w:val="22"/>
                <w:szCs w:val="22"/>
                <w:lang w:val="ru-RU"/>
              </w:rPr>
              <w:t>-18.00</w:t>
            </w:r>
          </w:p>
        </w:tc>
        <w:tc>
          <w:tcPr>
            <w:tcW w:w="270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1-7</w:t>
            </w:r>
            <w:r w:rsidR="00AE5C9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Участники, занявшие 1-3 места, освобождаются от оплаты турнирного взноса в следующем этапе.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2019-05-31T07:21:00Z</dcterms:created>
  <dcterms:modified xsi:type="dcterms:W3CDTF">2019-05-31T07:21:00Z</dcterms:modified>
</cp:coreProperties>
</file>