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F17B99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14-22</w:t>
      </w:r>
      <w:r w:rsidR="009E19C6">
        <w:rPr>
          <w:b/>
          <w:sz w:val="32"/>
          <w:szCs w:val="32"/>
          <w:lang w:val="ru-RU"/>
        </w:rPr>
        <w:t xml:space="preserve"> апреля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</w:t>
      </w:r>
      <w:r w:rsidR="00000324">
        <w:rPr>
          <w:b/>
          <w:sz w:val="32"/>
          <w:szCs w:val="32"/>
          <w:lang w:val="ru-RU"/>
        </w:rPr>
        <w:t>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F17B99" w:rsidRDefault="00F17B99" w:rsidP="009E19C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14 </w:t>
            </w:r>
            <w:r>
              <w:rPr>
                <w:lang w:val="ru-RU"/>
              </w:rPr>
              <w:t>апреля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F17B99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апреля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F17B99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апреля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F17B99" w:rsidP="009E19C6">
            <w:pPr>
              <w:jc w:val="center"/>
            </w:pPr>
            <w:r>
              <w:rPr>
                <w:lang w:val="ru-RU"/>
              </w:rPr>
              <w:t>15 апреля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F17B99" w:rsidP="009E19C6">
            <w:pPr>
              <w:jc w:val="center"/>
            </w:pPr>
            <w:r>
              <w:rPr>
                <w:lang w:val="ru-RU"/>
              </w:rPr>
              <w:t>15 апреля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F17B99" w:rsidP="009E19C6">
            <w:pPr>
              <w:jc w:val="center"/>
            </w:pPr>
            <w:r>
              <w:rPr>
                <w:lang w:val="ru-RU"/>
              </w:rPr>
              <w:t>15 апреля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F17B99" w:rsidP="009E19C6">
            <w:pPr>
              <w:jc w:val="center"/>
            </w:pPr>
            <w:r>
              <w:rPr>
                <w:lang w:val="ru-RU"/>
              </w:rPr>
              <w:t>21 апреля 16.00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 w:rsidR="00000324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F17B99" w:rsidP="00000324">
            <w:pPr>
              <w:jc w:val="center"/>
            </w:pPr>
            <w:r>
              <w:rPr>
                <w:lang w:val="ru-RU"/>
              </w:rPr>
              <w:t>21 апреля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00032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2046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="00752046">
              <w:rPr>
                <w:lang w:val="ru-RU"/>
              </w:rPr>
              <w:t xml:space="preserve"> тур </w:t>
            </w:r>
          </w:p>
          <w:p w:rsidR="00752046" w:rsidRPr="00905B5C" w:rsidRDefault="00F17B99" w:rsidP="007664F5">
            <w:pPr>
              <w:jc w:val="center"/>
            </w:pPr>
            <w:r>
              <w:rPr>
                <w:lang w:val="ru-RU"/>
              </w:rPr>
              <w:t>22 апреля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в) </w:t>
      </w:r>
      <w:r w:rsidR="00F17B99" w:rsidRPr="00B737D7">
        <w:rPr>
          <w:sz w:val="24"/>
          <w:szCs w:val="24"/>
          <w:lang w:val="ru-RU"/>
        </w:rPr>
        <w:t xml:space="preserve">личная встреча (результаты </w:t>
      </w:r>
      <w:proofErr w:type="spellStart"/>
      <w:r w:rsidR="00F17B99" w:rsidRPr="00B737D7">
        <w:rPr>
          <w:sz w:val="24"/>
          <w:szCs w:val="24"/>
          <w:lang w:val="ru-RU"/>
        </w:rPr>
        <w:t>микроматча</w:t>
      </w:r>
      <w:proofErr w:type="spellEnd"/>
      <w:r w:rsidR="00F17B99" w:rsidRPr="00B737D7">
        <w:rPr>
          <w:sz w:val="24"/>
          <w:szCs w:val="24"/>
          <w:lang w:val="ru-RU"/>
        </w:rPr>
        <w:t>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г) </w:t>
      </w:r>
      <w:r w:rsidR="00F17B99" w:rsidRPr="00B737D7">
        <w:rPr>
          <w:sz w:val="24"/>
          <w:szCs w:val="24"/>
          <w:lang w:val="ru-RU"/>
        </w:rPr>
        <w:t>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F17B99">
        <w:rPr>
          <w:lang w:val="ru-RU"/>
        </w:rPr>
        <w:t>за 15</w:t>
      </w:r>
      <w:r w:rsidR="00752046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pKRdVOs0flYkNuUvqQu4iTv8PU8=" w:salt="pEOqoQ+xTTY9urcnhQovEQ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A575F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19E9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E19C6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17B99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8</DocSecurity>
  <Lines>11</Lines>
  <Paragraphs>3</Paragraphs>
  <ScaleCrop>false</ScaleCrop>
  <Company>Ave-Kontakt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7</cp:revision>
  <cp:lastPrinted>2016-02-18T04:39:00Z</cp:lastPrinted>
  <dcterms:created xsi:type="dcterms:W3CDTF">2017-12-11T12:04:00Z</dcterms:created>
  <dcterms:modified xsi:type="dcterms:W3CDTF">2018-04-11T17:02:00Z</dcterms:modified>
</cp:coreProperties>
</file>